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B9" w:rsidRPr="008F4B9D" w:rsidRDefault="008F4B9D" w:rsidP="008B6887">
      <w:pPr>
        <w:jc w:val="center"/>
        <w:rPr>
          <w:b/>
          <w:sz w:val="22"/>
        </w:rPr>
      </w:pPr>
      <w:bookmarkStart w:id="0" w:name="_GoBack"/>
      <w:bookmarkEnd w:id="0"/>
      <w:r w:rsidRPr="008F4B9D">
        <w:rPr>
          <w:b/>
          <w:sz w:val="22"/>
        </w:rPr>
        <w:t>BOARD MEETING</w:t>
      </w:r>
      <w:r>
        <w:rPr>
          <w:b/>
          <w:sz w:val="22"/>
        </w:rPr>
        <w:t xml:space="preserve"> </w:t>
      </w:r>
      <w:r w:rsidR="004D4F3A">
        <w:rPr>
          <w:b/>
          <w:sz w:val="22"/>
        </w:rPr>
        <w:t>MINUTES</w:t>
      </w:r>
    </w:p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Association of Business Information Systems</w:t>
      </w:r>
    </w:p>
    <w:p w:rsidR="00BD1F3E" w:rsidRDefault="00BD1F3E" w:rsidP="00BD1F3E">
      <w:pPr>
        <w:jc w:val="center"/>
        <w:rPr>
          <w:sz w:val="22"/>
        </w:rPr>
      </w:pPr>
      <w:r>
        <w:rPr>
          <w:sz w:val="22"/>
        </w:rPr>
        <w:t>March 3, 2010</w:t>
      </w:r>
    </w:p>
    <w:p w:rsidR="00BD1F3E" w:rsidRDefault="00BD1F3E" w:rsidP="00BD1F3E">
      <w:pPr>
        <w:jc w:val="center"/>
        <w:rPr>
          <w:sz w:val="22"/>
        </w:rPr>
      </w:pPr>
      <w:r>
        <w:rPr>
          <w:sz w:val="22"/>
        </w:rPr>
        <w:t>Dallas, Texas</w:t>
      </w:r>
    </w:p>
    <w:p w:rsidR="008B6887" w:rsidRDefault="008B6887" w:rsidP="008B6887">
      <w:pPr>
        <w:rPr>
          <w:sz w:val="22"/>
        </w:rPr>
      </w:pPr>
    </w:p>
    <w:p w:rsidR="008B6887" w:rsidRDefault="008B6887" w:rsidP="008B6887">
      <w:pPr>
        <w:rPr>
          <w:sz w:val="22"/>
        </w:rPr>
      </w:pPr>
    </w:p>
    <w:p w:rsidR="004139DC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Call to Order – </w:t>
      </w:r>
      <w:r w:rsidR="00BD1F3E">
        <w:rPr>
          <w:sz w:val="22"/>
        </w:rPr>
        <w:t>Daniel Friesen</w:t>
      </w:r>
    </w:p>
    <w:p w:rsidR="00BD1F3E" w:rsidRDefault="004139DC" w:rsidP="004139DC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Boa</w:t>
      </w:r>
      <w:r w:rsidR="00BD1F3E">
        <w:rPr>
          <w:sz w:val="22"/>
        </w:rPr>
        <w:t>rd members present:</w:t>
      </w:r>
      <w:r>
        <w:rPr>
          <w:sz w:val="22"/>
        </w:rPr>
        <w:t xml:space="preserve"> Daniel Friesen, Carla Barber</w:t>
      </w:r>
      <w:r w:rsidR="00BD1F3E">
        <w:rPr>
          <w:sz w:val="22"/>
        </w:rPr>
        <w:t>, Roslyn Turner</w:t>
      </w:r>
      <w:r>
        <w:rPr>
          <w:sz w:val="22"/>
        </w:rPr>
        <w:t>.</w:t>
      </w:r>
    </w:p>
    <w:p w:rsidR="008B6887" w:rsidRDefault="00BD1F3E" w:rsidP="004139DC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Outstanding Award Committee Chair present: Beverly </w:t>
      </w:r>
      <w:proofErr w:type="spellStart"/>
      <w:r>
        <w:rPr>
          <w:sz w:val="22"/>
        </w:rPr>
        <w:t>Oswalt</w:t>
      </w:r>
      <w:proofErr w:type="spellEnd"/>
      <w:r>
        <w:rPr>
          <w:sz w:val="22"/>
        </w:rPr>
        <w:t>.</w:t>
      </w:r>
      <w:r w:rsidR="008B6887">
        <w:rPr>
          <w:sz w:val="22"/>
        </w:rPr>
        <w:br/>
      </w:r>
    </w:p>
    <w:p w:rsidR="008B6887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Officers Reports:</w:t>
      </w:r>
    </w:p>
    <w:p w:rsidR="008B6887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>
        <w:rPr>
          <w:sz w:val="22"/>
        </w:rPr>
        <w:t xml:space="preserve">VP/Program Chair – </w:t>
      </w:r>
      <w:r w:rsidR="00BD1F3E">
        <w:rPr>
          <w:sz w:val="22"/>
        </w:rPr>
        <w:t>Carla Barber</w:t>
      </w:r>
      <w:r w:rsidR="004139DC" w:rsidRPr="00860918">
        <w:rPr>
          <w:sz w:val="22"/>
        </w:rPr>
        <w:t xml:space="preserve"> reported</w:t>
      </w:r>
      <w:r w:rsidR="00BD1F3E">
        <w:rPr>
          <w:sz w:val="22"/>
        </w:rPr>
        <w:t xml:space="preserve"> for </w:t>
      </w:r>
      <w:proofErr w:type="spellStart"/>
      <w:r w:rsidR="00BD1F3E" w:rsidRPr="00860918">
        <w:rPr>
          <w:sz w:val="22"/>
        </w:rPr>
        <w:t>Nansi</w:t>
      </w:r>
      <w:proofErr w:type="spellEnd"/>
      <w:r w:rsidR="00BD1F3E" w:rsidRPr="00860918">
        <w:rPr>
          <w:sz w:val="22"/>
        </w:rPr>
        <w:t xml:space="preserve"> </w:t>
      </w:r>
      <w:proofErr w:type="spellStart"/>
      <w:r w:rsidR="00BD1F3E" w:rsidRPr="00860918">
        <w:rPr>
          <w:sz w:val="22"/>
        </w:rPr>
        <w:t>Swartwout</w:t>
      </w:r>
      <w:proofErr w:type="spellEnd"/>
      <w:r w:rsidR="004139DC" w:rsidRPr="00860918">
        <w:rPr>
          <w:sz w:val="22"/>
        </w:rPr>
        <w:t xml:space="preserve"> the number of papers and presentations for the current conference and awards recipients (</w:t>
      </w:r>
      <w:r w:rsidR="004139DC" w:rsidRPr="00906134">
        <w:rPr>
          <w:sz w:val="22"/>
        </w:rPr>
        <w:t xml:space="preserve">Outstanding Educator Award – </w:t>
      </w:r>
      <w:r w:rsidR="00BD1F3E">
        <w:rPr>
          <w:sz w:val="22"/>
        </w:rPr>
        <w:t>Carla Barber</w:t>
      </w:r>
      <w:r w:rsidR="004139DC" w:rsidRPr="00906134">
        <w:rPr>
          <w:sz w:val="22"/>
        </w:rPr>
        <w:t xml:space="preserve"> and the Distinguished Paper Award – Kimberly L. Merrit</w:t>
      </w:r>
      <w:r w:rsidR="00BD1F3E">
        <w:rPr>
          <w:sz w:val="22"/>
        </w:rPr>
        <w:t>t</w:t>
      </w:r>
      <w:r w:rsidR="004139DC">
        <w:rPr>
          <w:sz w:val="22"/>
        </w:rPr>
        <w:t>)</w:t>
      </w:r>
      <w:r w:rsidR="004139DC" w:rsidRPr="00906134">
        <w:rPr>
          <w:sz w:val="22"/>
        </w:rPr>
        <w:t>.</w:t>
      </w:r>
    </w:p>
    <w:p w:rsidR="008B6887" w:rsidRPr="004139DC" w:rsidRDefault="008B6887" w:rsidP="004139DC">
      <w:pPr>
        <w:pStyle w:val="ListParagraph"/>
        <w:numPr>
          <w:ilvl w:val="1"/>
          <w:numId w:val="1"/>
        </w:numPr>
        <w:ind w:left="1080"/>
        <w:rPr>
          <w:sz w:val="22"/>
        </w:rPr>
      </w:pPr>
      <w:r>
        <w:rPr>
          <w:sz w:val="22"/>
        </w:rPr>
        <w:t xml:space="preserve">Secretary/Treasurer – </w:t>
      </w:r>
      <w:r w:rsidR="00BD1F3E">
        <w:rPr>
          <w:sz w:val="22"/>
        </w:rPr>
        <w:t>Carla Barber</w:t>
      </w:r>
      <w:r w:rsidR="004139DC" w:rsidRPr="00860918">
        <w:rPr>
          <w:sz w:val="22"/>
        </w:rPr>
        <w:t xml:space="preserve"> pre</w:t>
      </w:r>
      <w:r w:rsidR="003415F4">
        <w:rPr>
          <w:sz w:val="22"/>
        </w:rPr>
        <w:t>sented the minutes from the 2009</w:t>
      </w:r>
      <w:r w:rsidR="004139DC" w:rsidRPr="00860918">
        <w:rPr>
          <w:sz w:val="22"/>
        </w:rPr>
        <w:t xml:space="preserve"> B</w:t>
      </w:r>
      <w:r w:rsidR="004139DC">
        <w:rPr>
          <w:sz w:val="22"/>
        </w:rPr>
        <w:t>usiness</w:t>
      </w:r>
      <w:r w:rsidR="004139DC" w:rsidRPr="00860918">
        <w:rPr>
          <w:sz w:val="22"/>
        </w:rPr>
        <w:t xml:space="preserve"> meeting. </w:t>
      </w:r>
      <w:r w:rsidR="00BD1F3E">
        <w:rPr>
          <w:sz w:val="22"/>
        </w:rPr>
        <w:t>Carla</w:t>
      </w:r>
      <w:r w:rsidR="004139DC" w:rsidRPr="00860918">
        <w:rPr>
          <w:sz w:val="22"/>
        </w:rPr>
        <w:t xml:space="preserve"> also presented a financial report update. </w:t>
      </w:r>
      <w:r w:rsidR="003415F4" w:rsidRPr="001A6186">
        <w:rPr>
          <w:sz w:val="22"/>
        </w:rPr>
        <w:t xml:space="preserve">The balance as of </w:t>
      </w:r>
      <w:r w:rsidR="003415F4">
        <w:rPr>
          <w:sz w:val="22"/>
        </w:rPr>
        <w:t>March 3, 2010 was</w:t>
      </w:r>
      <w:r w:rsidR="003415F4" w:rsidRPr="001A6186">
        <w:rPr>
          <w:sz w:val="22"/>
        </w:rPr>
        <w:t xml:space="preserve"> $</w:t>
      </w:r>
      <w:r w:rsidR="003415F4">
        <w:rPr>
          <w:sz w:val="22"/>
        </w:rPr>
        <w:t>4,760.17</w:t>
      </w:r>
      <w:r w:rsidR="003415F4" w:rsidRPr="001A6186">
        <w:rPr>
          <w:sz w:val="22"/>
        </w:rPr>
        <w:t>.</w:t>
      </w:r>
      <w:r w:rsidR="004139DC" w:rsidRPr="00860918">
        <w:rPr>
          <w:sz w:val="22"/>
        </w:rPr>
        <w:t xml:space="preserve"> Both reports were moved to be accepted and the motion carried.</w:t>
      </w:r>
    </w:p>
    <w:p w:rsidR="004139DC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4139DC">
        <w:rPr>
          <w:sz w:val="22"/>
        </w:rPr>
        <w:t xml:space="preserve">Proceedings Editor – </w:t>
      </w:r>
      <w:r w:rsidR="004139DC" w:rsidRPr="00860918">
        <w:rPr>
          <w:sz w:val="22"/>
        </w:rPr>
        <w:t xml:space="preserve">Carla J. Barber </w:t>
      </w:r>
      <w:r w:rsidR="004139DC">
        <w:rPr>
          <w:sz w:val="22"/>
        </w:rPr>
        <w:t>reporting for Geral</w:t>
      </w:r>
      <w:r w:rsidR="004139DC" w:rsidRPr="00860918">
        <w:rPr>
          <w:sz w:val="22"/>
        </w:rPr>
        <w:t>d</w:t>
      </w:r>
      <w:r w:rsidR="004139DC">
        <w:rPr>
          <w:sz w:val="22"/>
        </w:rPr>
        <w:t xml:space="preserve"> </w:t>
      </w:r>
      <w:proofErr w:type="spellStart"/>
      <w:r w:rsidR="004139DC">
        <w:rPr>
          <w:sz w:val="22"/>
        </w:rPr>
        <w:t>Plumlee</w:t>
      </w:r>
      <w:proofErr w:type="spellEnd"/>
      <w:r w:rsidR="004139DC">
        <w:rPr>
          <w:sz w:val="22"/>
        </w:rPr>
        <w:t xml:space="preserve"> that </w:t>
      </w:r>
      <w:r w:rsidR="004139DC" w:rsidRPr="00860918">
        <w:rPr>
          <w:sz w:val="22"/>
        </w:rPr>
        <w:t>there were</w:t>
      </w:r>
      <w:r w:rsidR="00BD1F3E">
        <w:rPr>
          <w:sz w:val="22"/>
        </w:rPr>
        <w:t xml:space="preserve"> 23 proposals/papers submitted and</w:t>
      </w:r>
      <w:r w:rsidR="004139DC" w:rsidRPr="00860918">
        <w:rPr>
          <w:sz w:val="22"/>
        </w:rPr>
        <w:t xml:space="preserve"> 15 papers</w:t>
      </w:r>
      <w:r w:rsidR="004139DC">
        <w:rPr>
          <w:sz w:val="22"/>
        </w:rPr>
        <w:t xml:space="preserve"> by 37 authors</w:t>
      </w:r>
      <w:r w:rsidR="004139DC" w:rsidRPr="00860918">
        <w:rPr>
          <w:sz w:val="22"/>
        </w:rPr>
        <w:t xml:space="preserve"> </w:t>
      </w:r>
      <w:r w:rsidR="00BD1F3E">
        <w:rPr>
          <w:sz w:val="22"/>
        </w:rPr>
        <w:t>in</w:t>
      </w:r>
      <w:r w:rsidR="004139DC" w:rsidRPr="00860918">
        <w:rPr>
          <w:sz w:val="22"/>
        </w:rPr>
        <w:t xml:space="preserve"> the </w:t>
      </w:r>
      <w:r w:rsidR="004139DC">
        <w:rPr>
          <w:sz w:val="22"/>
        </w:rPr>
        <w:t>proceedings. The cost of printing was $285.50.</w:t>
      </w:r>
    </w:p>
    <w:p w:rsidR="008B6887" w:rsidRPr="004139DC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4139DC">
        <w:rPr>
          <w:sz w:val="22"/>
        </w:rPr>
        <w:t xml:space="preserve">Journal Editor – </w:t>
      </w:r>
      <w:r w:rsidR="00BD1F3E">
        <w:rPr>
          <w:sz w:val="22"/>
        </w:rPr>
        <w:t>Carla Barber</w:t>
      </w:r>
      <w:r w:rsidR="004139DC">
        <w:rPr>
          <w:sz w:val="22"/>
        </w:rPr>
        <w:t xml:space="preserve"> </w:t>
      </w:r>
      <w:r w:rsidR="004139DC" w:rsidRPr="00860918">
        <w:rPr>
          <w:sz w:val="22"/>
        </w:rPr>
        <w:t xml:space="preserve">reported there were </w:t>
      </w:r>
      <w:r w:rsidR="00BD1F3E">
        <w:rPr>
          <w:sz w:val="22"/>
        </w:rPr>
        <w:t>3</w:t>
      </w:r>
      <w:r w:rsidR="004139DC" w:rsidRPr="00860918">
        <w:rPr>
          <w:sz w:val="22"/>
        </w:rPr>
        <w:t xml:space="preserve"> papers published in the journal.</w:t>
      </w:r>
    </w:p>
    <w:p w:rsidR="008B6887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>
        <w:rPr>
          <w:sz w:val="22"/>
        </w:rPr>
        <w:t xml:space="preserve">Nomination Committee – </w:t>
      </w:r>
      <w:r w:rsidR="00BD1F3E">
        <w:rPr>
          <w:sz w:val="22"/>
        </w:rPr>
        <w:t>Carla Barber</w:t>
      </w:r>
    </w:p>
    <w:p w:rsidR="008B6887" w:rsidRDefault="00BD1F3E" w:rsidP="00C91541">
      <w:pPr>
        <w:pStyle w:val="ListParagraph"/>
        <w:numPr>
          <w:ilvl w:val="2"/>
          <w:numId w:val="1"/>
        </w:numPr>
        <w:ind w:left="1350"/>
        <w:rPr>
          <w:sz w:val="22"/>
        </w:rPr>
      </w:pPr>
      <w:r>
        <w:rPr>
          <w:sz w:val="22"/>
        </w:rPr>
        <w:t>10</w:t>
      </w:r>
      <w:r w:rsidR="008B6887">
        <w:rPr>
          <w:sz w:val="22"/>
        </w:rPr>
        <w:t>-1</w:t>
      </w:r>
      <w:r>
        <w:rPr>
          <w:sz w:val="22"/>
        </w:rPr>
        <w:t>1</w:t>
      </w:r>
      <w:r w:rsidR="008B6887">
        <w:rPr>
          <w:sz w:val="22"/>
        </w:rPr>
        <w:t xml:space="preserve"> Slate of Officers</w:t>
      </w:r>
      <w:r>
        <w:rPr>
          <w:sz w:val="22"/>
        </w:rPr>
        <w:t xml:space="preserve"> – Daniel Friesen, President;</w:t>
      </w:r>
      <w:r w:rsidR="004139DC">
        <w:rPr>
          <w:sz w:val="22"/>
        </w:rPr>
        <w:t xml:space="preserve"> Roslyn Lisenby-Turner</w:t>
      </w:r>
      <w:r>
        <w:rPr>
          <w:sz w:val="22"/>
        </w:rPr>
        <w:t>, VP/Program Chair; Ann Wilson, Secretary/Treasurer; Marcel Robles,</w:t>
      </w:r>
      <w:r w:rsidR="004139DC">
        <w:rPr>
          <w:sz w:val="22"/>
        </w:rPr>
        <w:t xml:space="preserve"> </w:t>
      </w:r>
      <w:r>
        <w:rPr>
          <w:sz w:val="22"/>
        </w:rPr>
        <w:t>J</w:t>
      </w:r>
      <w:r w:rsidR="004139DC">
        <w:rPr>
          <w:sz w:val="22"/>
        </w:rPr>
        <w:t xml:space="preserve">ournal </w:t>
      </w:r>
      <w:r>
        <w:rPr>
          <w:sz w:val="22"/>
        </w:rPr>
        <w:t>E</w:t>
      </w:r>
      <w:r w:rsidR="004139DC">
        <w:rPr>
          <w:sz w:val="22"/>
        </w:rPr>
        <w:t>ditor</w:t>
      </w:r>
      <w:r>
        <w:rPr>
          <w:sz w:val="22"/>
        </w:rPr>
        <w:t xml:space="preserve">; Beverly </w:t>
      </w:r>
      <w:proofErr w:type="spellStart"/>
      <w:r>
        <w:rPr>
          <w:sz w:val="22"/>
        </w:rPr>
        <w:t>Oswalt</w:t>
      </w:r>
      <w:proofErr w:type="spellEnd"/>
      <w:r>
        <w:rPr>
          <w:sz w:val="22"/>
        </w:rPr>
        <w:t>,</w:t>
      </w:r>
      <w:r w:rsidR="004139DC">
        <w:rPr>
          <w:sz w:val="22"/>
        </w:rPr>
        <w:t xml:space="preserve"> </w:t>
      </w:r>
      <w:r>
        <w:rPr>
          <w:sz w:val="22"/>
        </w:rPr>
        <w:t>P</w:t>
      </w:r>
      <w:r w:rsidR="004139DC">
        <w:rPr>
          <w:sz w:val="22"/>
        </w:rPr>
        <w:t xml:space="preserve">roceedings </w:t>
      </w:r>
      <w:r>
        <w:rPr>
          <w:sz w:val="22"/>
        </w:rPr>
        <w:t>E</w:t>
      </w:r>
      <w:r w:rsidR="004139DC">
        <w:rPr>
          <w:sz w:val="22"/>
        </w:rPr>
        <w:t>ditor.</w:t>
      </w:r>
    </w:p>
    <w:p w:rsidR="008B6887" w:rsidRDefault="008B6887" w:rsidP="00C91541">
      <w:pPr>
        <w:pStyle w:val="ListParagraph"/>
        <w:numPr>
          <w:ilvl w:val="2"/>
          <w:numId w:val="1"/>
        </w:numPr>
        <w:ind w:left="1350"/>
        <w:rPr>
          <w:sz w:val="22"/>
        </w:rPr>
      </w:pPr>
      <w:r>
        <w:rPr>
          <w:sz w:val="22"/>
        </w:rPr>
        <w:t>Outstanding Educator</w:t>
      </w:r>
      <w:r w:rsidR="00BD1F3E">
        <w:rPr>
          <w:sz w:val="22"/>
        </w:rPr>
        <w:t xml:space="preserve"> – Carla Barber</w:t>
      </w:r>
      <w:r>
        <w:rPr>
          <w:sz w:val="22"/>
        </w:rPr>
        <w:br/>
      </w:r>
    </w:p>
    <w:p w:rsidR="00194DB5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FBD Report – </w:t>
      </w:r>
      <w:r w:rsidR="005E2506">
        <w:rPr>
          <w:sz w:val="22"/>
        </w:rPr>
        <w:t>Carla Barber</w:t>
      </w:r>
      <w:r w:rsidR="00194DB5">
        <w:rPr>
          <w:sz w:val="22"/>
        </w:rPr>
        <w:br/>
      </w:r>
    </w:p>
    <w:p w:rsidR="003415F4" w:rsidRDefault="0011229D" w:rsidP="0025037D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Old Business</w:t>
      </w:r>
    </w:p>
    <w:p w:rsidR="003415F4" w:rsidRDefault="003415F4" w:rsidP="003415F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Carla will post vol. 1 and 2 of journal on ABIS website</w:t>
      </w:r>
    </w:p>
    <w:p w:rsidR="003415F4" w:rsidRPr="003415F4" w:rsidRDefault="003415F4" w:rsidP="003415F4">
      <w:pPr>
        <w:rPr>
          <w:sz w:val="22"/>
        </w:rPr>
      </w:pPr>
    </w:p>
    <w:p w:rsidR="0025037D" w:rsidRDefault="00C742D7" w:rsidP="0025037D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New Business</w:t>
      </w:r>
    </w:p>
    <w:p w:rsidR="003415F4" w:rsidRDefault="003415F4" w:rsidP="003415F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VP/Program Chair will receive room comp.</w:t>
      </w:r>
    </w:p>
    <w:p w:rsidR="003415F4" w:rsidRDefault="003415F4" w:rsidP="003415F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Should VP/Program Chair’s travel costs to boot camp be supplemented?</w:t>
      </w:r>
    </w:p>
    <w:p w:rsidR="003415F4" w:rsidRDefault="003415F4" w:rsidP="003415F4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Will discuss at business meeting</w:t>
      </w:r>
    </w:p>
    <w:p w:rsidR="003415F4" w:rsidRDefault="003415F4" w:rsidP="003415F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Increase membership</w:t>
      </w:r>
    </w:p>
    <w:p w:rsidR="003415F4" w:rsidRPr="003415F4" w:rsidRDefault="003415F4" w:rsidP="003415F4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Work with other organizations and their members</w:t>
      </w:r>
    </w:p>
    <w:p w:rsidR="0025037D" w:rsidRDefault="0025037D" w:rsidP="0025037D">
      <w:pPr>
        <w:rPr>
          <w:sz w:val="22"/>
        </w:rPr>
      </w:pPr>
    </w:p>
    <w:p w:rsidR="0025037D" w:rsidRDefault="005E2506" w:rsidP="0025037D">
      <w:pPr>
        <w:rPr>
          <w:sz w:val="22"/>
        </w:rPr>
      </w:pPr>
      <w:r>
        <w:rPr>
          <w:sz w:val="22"/>
        </w:rPr>
        <w:t>Meeting adjourned 10:25</w:t>
      </w:r>
      <w:r w:rsidR="0025037D">
        <w:rPr>
          <w:sz w:val="22"/>
        </w:rPr>
        <w:t>pm</w:t>
      </w:r>
    </w:p>
    <w:p w:rsidR="0025037D" w:rsidRDefault="005E2506" w:rsidP="0025037D">
      <w:pPr>
        <w:rPr>
          <w:sz w:val="22"/>
        </w:rPr>
      </w:pPr>
      <w:r>
        <w:rPr>
          <w:sz w:val="22"/>
        </w:rPr>
        <w:t>Roslyn Turner</w:t>
      </w:r>
    </w:p>
    <w:p w:rsidR="0025037D" w:rsidRPr="0025037D" w:rsidRDefault="0025037D" w:rsidP="0025037D">
      <w:pPr>
        <w:rPr>
          <w:sz w:val="22"/>
        </w:rPr>
      </w:pPr>
      <w:r>
        <w:rPr>
          <w:sz w:val="22"/>
        </w:rPr>
        <w:t>Secretary/Treasurer</w:t>
      </w:r>
    </w:p>
    <w:p w:rsidR="00026A25" w:rsidRPr="00026A25" w:rsidRDefault="00026A25" w:rsidP="00026A25">
      <w:pPr>
        <w:rPr>
          <w:sz w:val="22"/>
        </w:rPr>
      </w:pPr>
    </w:p>
    <w:sectPr w:rsidR="00026A25" w:rsidRPr="00026A25" w:rsidSect="0048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C98"/>
    <w:multiLevelType w:val="hybridMultilevel"/>
    <w:tmpl w:val="54A4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76C8"/>
    <w:multiLevelType w:val="hybridMultilevel"/>
    <w:tmpl w:val="447E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6887"/>
    <w:rsid w:val="00026A25"/>
    <w:rsid w:val="0011229D"/>
    <w:rsid w:val="00132BD3"/>
    <w:rsid w:val="00194DB5"/>
    <w:rsid w:val="00203E8A"/>
    <w:rsid w:val="002043C9"/>
    <w:rsid w:val="0025037D"/>
    <w:rsid w:val="00305623"/>
    <w:rsid w:val="003415F4"/>
    <w:rsid w:val="004139DC"/>
    <w:rsid w:val="004859B9"/>
    <w:rsid w:val="004D4F3A"/>
    <w:rsid w:val="005E2506"/>
    <w:rsid w:val="00730943"/>
    <w:rsid w:val="007A27C6"/>
    <w:rsid w:val="008003B6"/>
    <w:rsid w:val="00863A53"/>
    <w:rsid w:val="008B6887"/>
    <w:rsid w:val="008D2197"/>
    <w:rsid w:val="008F4B9D"/>
    <w:rsid w:val="00953534"/>
    <w:rsid w:val="009A7936"/>
    <w:rsid w:val="00A40E3F"/>
    <w:rsid w:val="00A5365E"/>
    <w:rsid w:val="00AA2A5C"/>
    <w:rsid w:val="00BD1F3E"/>
    <w:rsid w:val="00C63D89"/>
    <w:rsid w:val="00C742D7"/>
    <w:rsid w:val="00C76313"/>
    <w:rsid w:val="00C91541"/>
    <w:rsid w:val="00CA79F0"/>
    <w:rsid w:val="00CB4761"/>
    <w:rsid w:val="00DE1B64"/>
    <w:rsid w:val="00E8429D"/>
    <w:rsid w:val="00ED4D35"/>
    <w:rsid w:val="00F6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cp:lastPrinted>2010-03-01T01:30:00Z</cp:lastPrinted>
  <dcterms:created xsi:type="dcterms:W3CDTF">2011-03-05T03:04:00Z</dcterms:created>
  <dcterms:modified xsi:type="dcterms:W3CDTF">2011-03-05T03:04:00Z</dcterms:modified>
</cp:coreProperties>
</file>